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06697" w:rsidRDefault="0090741C" w:rsidP="00E06697">
      <w:pPr>
        <w:jc w:val="center"/>
        <w:rPr>
          <w:rFonts w:ascii="Times New Roman" w:hAnsi="Times New Roman" w:cs="Times New Roman"/>
          <w:b/>
          <w:sz w:val="24"/>
          <w:szCs w:val="24"/>
          <w:u w:val="single"/>
        </w:rPr>
      </w:pPr>
      <w:r w:rsidRPr="00E06697">
        <w:rPr>
          <w:rFonts w:ascii="Times New Roman" w:hAnsi="Times New Roman" w:cs="Times New Roman"/>
          <w:b/>
          <w:sz w:val="24"/>
          <w:szCs w:val="24"/>
          <w:u w:val="single"/>
        </w:rPr>
        <w:t>Рекомендации гражданам по действиям при угрозе совершения террористического акта</w:t>
      </w:r>
    </w:p>
    <w:p w:rsidR="00E06697" w:rsidRPr="00E06697" w:rsidRDefault="00E06697" w:rsidP="00E06697">
      <w:pPr>
        <w:jc w:val="center"/>
        <w:rPr>
          <w:rFonts w:ascii="Times New Roman" w:hAnsi="Times New Roman" w:cs="Times New Roman"/>
          <w:sz w:val="24"/>
          <w:szCs w:val="24"/>
        </w:rPr>
      </w:pPr>
      <w:r w:rsidRPr="00E06697">
        <w:rPr>
          <w:rFonts w:ascii="Times New Roman" w:hAnsi="Times New Roman" w:cs="Times New Roman"/>
          <w:sz w:val="24"/>
          <w:szCs w:val="24"/>
        </w:rPr>
        <w:t>ФЕДЕРАЛЬНАЯ СЛУЖБА БЕЗОПАСНОСТИ РОССИЙСКОЙ ФЕДЕРАЦИИ</w:t>
      </w:r>
    </w:p>
    <w:p w:rsidR="00E06697" w:rsidRPr="00E06697" w:rsidRDefault="00E06697" w:rsidP="00E06697">
      <w:pPr>
        <w:jc w:val="both"/>
        <w:rPr>
          <w:rFonts w:ascii="Times New Roman" w:hAnsi="Times New Roman" w:cs="Times New Roman"/>
          <w:sz w:val="24"/>
          <w:szCs w:val="24"/>
        </w:rPr>
      </w:pPr>
      <w:r w:rsidRPr="00E06697">
        <w:rPr>
          <w:rFonts w:ascii="Times New Roman" w:hAnsi="Times New Roman" w:cs="Times New Roman"/>
          <w:sz w:val="24"/>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E06697" w:rsidRPr="00E06697" w:rsidRDefault="00E06697" w:rsidP="00E06697">
      <w:pPr>
        <w:rPr>
          <w:rFonts w:ascii="Times New Roman" w:hAnsi="Times New Roman" w:cs="Times New Roman"/>
          <w:sz w:val="24"/>
          <w:szCs w:val="24"/>
        </w:rPr>
      </w:pPr>
    </w:p>
    <w:p w:rsid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ОБНАРУЖЕНИЕ ПОДОЗРИТЕЛЬНОГО ПРЕДМЕТА, КОТОРЫЙ МОЖЕТ</w:t>
      </w:r>
      <w:r>
        <w:rPr>
          <w:rFonts w:ascii="Times New Roman" w:hAnsi="Times New Roman" w:cs="Times New Roman"/>
          <w:sz w:val="24"/>
          <w:szCs w:val="24"/>
        </w:rPr>
        <w:t xml:space="preserve"> ОКАЗАТЬСЯ ВЗРЫВНЫМ УСТРОЙСТВОМ</w:t>
      </w:r>
    </w:p>
    <w:p w:rsidR="00E06697" w:rsidRPr="00E06697" w:rsidRDefault="00E06697" w:rsidP="00E066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81822" cy="1293341"/>
            <wp:effectExtent l="19050" t="0" r="4128" b="0"/>
            <wp:docPr id="1" name="Рисунок 21" descr="D:\светофор\на сайт АТЗ\Памятки\ВЕщ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светофор\на сайт АТЗ\Памятки\ВЕщь.jpg"/>
                    <pic:cNvPicPr>
                      <a:picLocks noChangeAspect="1" noChangeArrowheads="1"/>
                    </pic:cNvPicPr>
                  </pic:nvPicPr>
                  <pic:blipFill>
                    <a:blip r:embed="rId4"/>
                    <a:srcRect/>
                    <a:stretch>
                      <a:fillRect/>
                    </a:stretch>
                  </pic:blipFill>
                  <pic:spPr bwMode="auto">
                    <a:xfrm>
                      <a:off x="0" y="0"/>
                      <a:ext cx="1881979" cy="1293449"/>
                    </a:xfrm>
                    <a:prstGeom prst="rect">
                      <a:avLst/>
                    </a:prstGeom>
                    <a:noFill/>
                    <a:ln w="9525">
                      <a:noFill/>
                      <a:miter lim="800000"/>
                      <a:headEnd/>
                      <a:tailEnd/>
                    </a:ln>
                  </pic:spPr>
                </pic:pic>
              </a:graphicData>
            </a:graphic>
          </wp:inline>
        </w:drawing>
      </w:r>
    </w:p>
    <w:p w:rsidR="00E06697" w:rsidRPr="00E06697" w:rsidRDefault="00E06697" w:rsidP="00E06697">
      <w:pPr>
        <w:jc w:val="both"/>
        <w:rPr>
          <w:rFonts w:ascii="Times New Roman" w:hAnsi="Times New Roman" w:cs="Times New Roman"/>
          <w:sz w:val="24"/>
          <w:szCs w:val="24"/>
        </w:rPr>
      </w:pPr>
      <w:r w:rsidRPr="00E06697">
        <w:rPr>
          <w:rFonts w:ascii="Times New Roman" w:hAnsi="Times New Roman" w:cs="Times New Roman"/>
          <w:sz w:val="24"/>
          <w:szCs w:val="24"/>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обнаруженный предмет не должен, по вашему мнению, находиться в этом месте, не ост</w:t>
      </w:r>
      <w:r>
        <w:rPr>
          <w:rFonts w:ascii="Times New Roman" w:hAnsi="Times New Roman" w:cs="Times New Roman"/>
          <w:sz w:val="24"/>
          <w:szCs w:val="24"/>
        </w:rPr>
        <w:t>авляйте этот факт без внимания.</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w:t>
      </w:r>
      <w:r>
        <w:rPr>
          <w:rFonts w:ascii="Times New Roman" w:hAnsi="Times New Roman" w:cs="Times New Roman"/>
          <w:sz w:val="24"/>
          <w:szCs w:val="24"/>
        </w:rPr>
        <w:t>ходке в ваше отделение милиции.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обнаружили неизвестный предмет в учреждении, немедленно сообщите о находке администрации или охране.</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Во всех перечисленных случаях:</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не трогайте, не передвигайте, не вскрывайте обнаруженный предмет;</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зафиксируйте время обнаружения предмета;</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постарайтесь сделать все возможное, чтобы люди отошли как можно дальше от находки;</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06697">
        <w:rPr>
          <w:rFonts w:ascii="Times New Roman" w:hAnsi="Times New Roman" w:cs="Times New Roman"/>
          <w:sz w:val="24"/>
          <w:szCs w:val="24"/>
        </w:rPr>
        <w:t>обязательно дождитесь прибытия оперативно-следственной группы (помните, что вы являетесь очень важным очевидцем).</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E06697" w:rsidRPr="00E06697" w:rsidRDefault="00E06697" w:rsidP="00E06697">
      <w:pPr>
        <w:rPr>
          <w:rFonts w:ascii="Times New Roman" w:hAnsi="Times New Roman" w:cs="Times New Roman"/>
          <w:sz w:val="24"/>
          <w:szCs w:val="24"/>
        </w:rPr>
      </w:pP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Родители! Вы отвечаете за жизнь и здоровье ваших детей. Разъясните детям, что любой предмет, найденный на улице или в подъезде</w:t>
      </w:r>
      <w:r>
        <w:rPr>
          <w:rFonts w:ascii="Times New Roman" w:hAnsi="Times New Roman" w:cs="Times New Roman"/>
          <w:sz w:val="24"/>
          <w:szCs w:val="24"/>
        </w:rPr>
        <w:t>, может представлять опасность.</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E06697" w:rsidRPr="00E06697" w:rsidRDefault="00E06697" w:rsidP="00E06697">
      <w:pPr>
        <w:rPr>
          <w:rFonts w:ascii="Times New Roman" w:hAnsi="Times New Roman" w:cs="Times New Roman"/>
          <w:sz w:val="24"/>
          <w:szCs w:val="24"/>
        </w:rPr>
      </w:pP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w:t>
      </w:r>
      <w:r>
        <w:rPr>
          <w:rFonts w:ascii="Times New Roman" w:hAnsi="Times New Roman" w:cs="Times New Roman"/>
          <w:sz w:val="24"/>
          <w:szCs w:val="24"/>
        </w:rPr>
        <w:t>ЛУЧЕНИЕ ИНФОРМАЦИИ ОБ ЭВАКУАЦИИ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Получив сообщение от представителей властей или правоохранительных органов о начале эвакуации, соблюдайте спокойствие</w:t>
      </w:r>
      <w:r>
        <w:rPr>
          <w:rFonts w:ascii="Times New Roman" w:hAnsi="Times New Roman" w:cs="Times New Roman"/>
          <w:sz w:val="24"/>
          <w:szCs w:val="24"/>
        </w:rPr>
        <w:t xml:space="preserve"> и четко выполняйте их команды.</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находитесь в квартире, выполните следующие действия:</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Возьмите личные документы, деньги, ценности;</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Отключите электричество, воду и газ;</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 xml:space="preserve">Окажите помощь в эвакуации пожилых и </w:t>
      </w:r>
      <w:proofErr w:type="gramStart"/>
      <w:r w:rsidRPr="00E06697">
        <w:rPr>
          <w:rFonts w:ascii="Times New Roman" w:hAnsi="Times New Roman" w:cs="Times New Roman"/>
          <w:sz w:val="24"/>
          <w:szCs w:val="24"/>
        </w:rPr>
        <w:t>тяжело больных</w:t>
      </w:r>
      <w:proofErr w:type="gramEnd"/>
      <w:r w:rsidRPr="00E06697">
        <w:rPr>
          <w:rFonts w:ascii="Times New Roman" w:hAnsi="Times New Roman" w:cs="Times New Roman"/>
          <w:sz w:val="24"/>
          <w:szCs w:val="24"/>
        </w:rPr>
        <w:t xml:space="preserve"> людей;</w:t>
      </w:r>
    </w:p>
    <w:p w:rsidR="00E06697" w:rsidRPr="00E06697" w:rsidRDefault="00E06697" w:rsidP="00E06697">
      <w:pPr>
        <w:rPr>
          <w:rFonts w:ascii="Times New Roman" w:hAnsi="Times New Roman" w:cs="Times New Roman"/>
          <w:sz w:val="24"/>
          <w:szCs w:val="24"/>
        </w:rPr>
      </w:pPr>
      <w:r>
        <w:rPr>
          <w:rFonts w:ascii="Times New Roman" w:hAnsi="Times New Roman" w:cs="Times New Roman"/>
          <w:sz w:val="24"/>
          <w:szCs w:val="24"/>
        </w:rPr>
        <w:t xml:space="preserve">- </w:t>
      </w:r>
      <w:r w:rsidRPr="00E06697">
        <w:rPr>
          <w:rFonts w:ascii="Times New Roman" w:hAnsi="Times New Roman" w:cs="Times New Roman"/>
          <w:sz w:val="24"/>
          <w:szCs w:val="24"/>
        </w:rPr>
        <w:t>Обязательно закройте входную дверь на замок – это защитит квартиру от возможного проникновения мародеров.</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допускайте паники, истерики и спешки. Помещение покидайте организованно.</w:t>
      </w:r>
    </w:p>
    <w:p w:rsidR="00E06697" w:rsidRPr="00E06697" w:rsidRDefault="00E06697" w:rsidP="00E06697">
      <w:pPr>
        <w:rPr>
          <w:rFonts w:ascii="Times New Roman" w:hAnsi="Times New Roman" w:cs="Times New Roman"/>
          <w:sz w:val="24"/>
          <w:szCs w:val="24"/>
        </w:rPr>
      </w:pP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Возвращайтесь в покинутое помещение только после разрешения ответствен</w:t>
      </w:r>
      <w:r>
        <w:rPr>
          <w:rFonts w:ascii="Times New Roman" w:hAnsi="Times New Roman" w:cs="Times New Roman"/>
          <w:sz w:val="24"/>
          <w:szCs w:val="24"/>
        </w:rPr>
        <w:t>ных лиц.</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Помните, что от согласованности и четкости ваших действий будет зависеть жизнь и здоровье многих людей.</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ПОВЕДЕНИЕ В ТОЛПЕ</w:t>
      </w:r>
    </w:p>
    <w:p w:rsidR="00E06697" w:rsidRPr="00E06697" w:rsidRDefault="00E06697" w:rsidP="00E0669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122295" cy="2075815"/>
            <wp:effectExtent l="19050" t="0" r="1905" b="0"/>
            <wp:docPr id="22" name="Рисунок 22" descr="D:\светофор\на сайт АТЗ\Памятки\woman-129-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светофор\на сайт АТЗ\Памятки\woman-129-1024x682.jpg"/>
                    <pic:cNvPicPr>
                      <a:picLocks noChangeAspect="1" noChangeArrowheads="1"/>
                    </pic:cNvPicPr>
                  </pic:nvPicPr>
                  <pic:blipFill>
                    <a:blip r:embed="rId5" cstate="print"/>
                    <a:srcRect/>
                    <a:stretch>
                      <a:fillRect/>
                    </a:stretch>
                  </pic:blipFill>
                  <pic:spPr bwMode="auto">
                    <a:xfrm>
                      <a:off x="0" y="0"/>
                      <a:ext cx="3122295" cy="2075815"/>
                    </a:xfrm>
                    <a:prstGeom prst="rect">
                      <a:avLst/>
                    </a:prstGeom>
                    <a:noFill/>
                    <a:ln w="9525">
                      <a:noFill/>
                      <a:miter lim="800000"/>
                      <a:headEnd/>
                      <a:tailEnd/>
                    </a:ln>
                  </pic:spPr>
                </pic:pic>
              </a:graphicData>
            </a:graphic>
          </wp:inline>
        </w:drawing>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Изб</w:t>
      </w:r>
      <w:r>
        <w:rPr>
          <w:rFonts w:ascii="Times New Roman" w:hAnsi="Times New Roman" w:cs="Times New Roman"/>
          <w:sz w:val="24"/>
          <w:szCs w:val="24"/>
        </w:rPr>
        <w:t>егайте больших скоплений людей.</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присоединяйтесь к толпе, как бы ни хотелось посмотреть на происходящие события.</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оказались в толпе, позвольте ей нести Вас, но попытайтесь выбраться из неё.</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Глубоко вдохните и разведите согнутые в локтях руки чуть в стороны, чтобы грудная клетка не была сдавлена.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Стремитесь оказаться подальше от высоких и крупных людей, людей с громоздкими предметами и большими сумками.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Любыми способами старайтесь удержаться на ногах.</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держите руки в карманах.</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Двигаясь, поднимайте ноги как можно выше, ставьте ногу на полную стопу, не семените, не поднимайтесь на цыпочки.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что-то уронили, ни в коем случае не наклоняйтесь, чтобы поднять.</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встать не удается, свернитесь клубком, защитите голову предплечьями, а ладонями прикройте затылок.</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Легче всего укрыться от толпы в углах зала или вблизи стен, но сложнее оттуда добираться до выхода.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lastRenderedPageBreak/>
        <w:t>При возникновении паники старайтесь сохранить спокойствие и способность трезво оценивать ситуацию.</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E06697" w:rsidRPr="00E06697" w:rsidRDefault="00E06697" w:rsidP="00E06697">
      <w:pPr>
        <w:rPr>
          <w:rFonts w:ascii="Times New Roman" w:hAnsi="Times New Roman" w:cs="Times New Roman"/>
          <w:sz w:val="24"/>
          <w:szCs w:val="24"/>
        </w:rPr>
      </w:pP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ЗАХВАТ В ЗАЛОЖНИКИ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Любой человек по стечению обстоятельств может оказаться заложником у преступников. При этом преступники могут добиваться достижения политических</w:t>
      </w:r>
      <w:r w:rsidR="004435E1">
        <w:rPr>
          <w:rFonts w:ascii="Times New Roman" w:hAnsi="Times New Roman" w:cs="Times New Roman"/>
          <w:sz w:val="24"/>
          <w:szCs w:val="24"/>
        </w:rPr>
        <w:t xml:space="preserve"> целей, получения выкупа и т.п.</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Во всех случаях ваша жизнь становиться предметом торга для террористов.</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Захват может произойти в транспорте, в учреждении, на улице, в квартире.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оказались в заложниках, рекомендуем придерживаться следующих правил поведения:</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будьте готовы к применению террористами повязок на глаза, кляпов, наручников или веревок;</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если вас заставляют выйти из помещения, говоря, что вы взяты в заложники, не сопротивляйтесь;</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lastRenderedPageBreak/>
        <w:t>ПОМНИТЕ: ВАША ЦЕЛЬ - ОСТАТЬСЯ В ЖИВЫХ</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w:t>
      </w:r>
      <w:r w:rsidR="004435E1">
        <w:rPr>
          <w:rFonts w:ascii="Times New Roman" w:hAnsi="Times New Roman" w:cs="Times New Roman"/>
          <w:sz w:val="24"/>
          <w:szCs w:val="24"/>
        </w:rPr>
        <w:t>ния, тематику разговоров и т.п.</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Помните, что получив сообщение о вашем захвате, спецслужбы уже начали действовать и предпримут все необходимое для вашего освобождения.</w:t>
      </w:r>
    </w:p>
    <w:p w:rsidR="00E06697" w:rsidRPr="004435E1" w:rsidRDefault="00E06697" w:rsidP="00E06697">
      <w:pPr>
        <w:rPr>
          <w:rFonts w:ascii="Times New Roman" w:hAnsi="Times New Roman" w:cs="Times New Roman"/>
          <w:b/>
          <w:sz w:val="24"/>
          <w:szCs w:val="24"/>
        </w:rPr>
      </w:pPr>
      <w:r w:rsidRPr="004435E1">
        <w:rPr>
          <w:rFonts w:ascii="Times New Roman" w:hAnsi="Times New Roman" w:cs="Times New Roman"/>
          <w:b/>
          <w:sz w:val="24"/>
          <w:szCs w:val="24"/>
        </w:rPr>
        <w:t>Во время проведения спецслужбами операции по вашему освобождению неукоснительно соблюдайте следующие требования:</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лежите на полу лицом вниз, голову закройте руками и не двигайтесь;</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ни в коем случае не бегите навстречу сотрудникам спецслужб или от них, так как они могут принять вас за преступника;</w:t>
      </w:r>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r w:rsidR="00E06697" w:rsidRPr="00E06697">
        <w:rPr>
          <w:rFonts w:ascii="Times New Roman" w:hAnsi="Times New Roman" w:cs="Times New Roman"/>
          <w:sz w:val="24"/>
          <w:szCs w:val="24"/>
        </w:rPr>
        <w:t>если есть возможность, держитесь подальше от проемов дверей и окон.</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Вас захватили в качестве заложника, помните, что Ваше собственное поведение может повлиять на обращение с Вами: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Сохраняйте спокойствие и самообладание. Определите, что происходит.</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сопротивляйтесь. Это может повлечь еще большую жестокость.</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Будьте настороже. Сосредоточьте Ваше внимание на звуках, движениях и т.п. · Займитесь умственными упражнениями.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Будьте готовы к "спартанским" условиям жизни:</w:t>
      </w:r>
    </w:p>
    <w:p w:rsidR="004435E1"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06697" w:rsidRPr="00E06697">
        <w:rPr>
          <w:rFonts w:ascii="Times New Roman" w:hAnsi="Times New Roman" w:cs="Times New Roman"/>
          <w:sz w:val="24"/>
          <w:szCs w:val="24"/>
        </w:rPr>
        <w:t>o</w:t>
      </w:r>
      <w:proofErr w:type="spellEnd"/>
      <w:r w:rsidR="00E06697" w:rsidRPr="00E06697">
        <w:rPr>
          <w:rFonts w:ascii="Times New Roman" w:hAnsi="Times New Roman" w:cs="Times New Roman"/>
          <w:sz w:val="24"/>
          <w:szCs w:val="24"/>
        </w:rPr>
        <w:t xml:space="preserve"> неадекватной пище и условиям </w:t>
      </w:r>
      <w:proofErr w:type="spellStart"/>
      <w:r w:rsidR="00E06697" w:rsidRPr="00E06697">
        <w:rPr>
          <w:rFonts w:ascii="Times New Roman" w:hAnsi="Times New Roman" w:cs="Times New Roman"/>
          <w:sz w:val="24"/>
          <w:szCs w:val="24"/>
        </w:rPr>
        <w:t>проживания;</w:t>
      </w:r>
      <w:proofErr w:type="spellEnd"/>
    </w:p>
    <w:p w:rsidR="00E06697" w:rsidRPr="00E06697" w:rsidRDefault="004435E1" w:rsidP="00E0669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06697" w:rsidRPr="00E06697">
        <w:rPr>
          <w:rFonts w:ascii="Times New Roman" w:hAnsi="Times New Roman" w:cs="Times New Roman"/>
          <w:sz w:val="24"/>
          <w:szCs w:val="24"/>
        </w:rPr>
        <w:t>o</w:t>
      </w:r>
      <w:proofErr w:type="spellEnd"/>
      <w:r w:rsidR="00E06697" w:rsidRPr="00E06697">
        <w:rPr>
          <w:rFonts w:ascii="Times New Roman" w:hAnsi="Times New Roman" w:cs="Times New Roman"/>
          <w:sz w:val="24"/>
          <w:szCs w:val="24"/>
        </w:rPr>
        <w:t xml:space="preserve"> неадекватным туалетным удобствам.</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есть возможность, обязательно соблюдайте правила личной гигиены.</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Будьте готовы объяснить наличие у Вас каких-либо документов, номеров телефонов и т.п.</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E06697">
        <w:rPr>
          <w:rFonts w:ascii="Times New Roman" w:hAnsi="Times New Roman" w:cs="Times New Roman"/>
          <w:sz w:val="24"/>
          <w:szCs w:val="24"/>
        </w:rPr>
        <w:t>силы</w:t>
      </w:r>
      <w:proofErr w:type="gramEnd"/>
      <w:r w:rsidRPr="00E06697">
        <w:rPr>
          <w:rFonts w:ascii="Times New Roman" w:hAnsi="Times New Roman" w:cs="Times New Roman"/>
          <w:sz w:val="24"/>
          <w:szCs w:val="24"/>
        </w:rPr>
        <w:t xml:space="preserve"> и пространство помещения занимайтесь физическими упражнениями.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Спросите у охранников, можно ли читать, писать, пользоваться средствами личной гигиены и т.п.</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lastRenderedPageBreak/>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Если охранники на контакт не идут, разговаривайте как бы сами с собой, читайте вполголоса стихи или пойте.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Обязательно ведите счет времени, отмечая с помощью спичек, камешков или черточек на стене прошедшие дни.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Никогда не теряйте надежду на благополучный исход. Помните, чем больше времени пройдет, тем больше у Вас шансов на спасение.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ИСПОЛЬЗОВАНИЕ АВИАТРАНСПОРТА</w:t>
      </w:r>
    </w:p>
    <w:p w:rsidR="00E06697" w:rsidRPr="00E06697" w:rsidRDefault="004435E1" w:rsidP="00E066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84829" cy="1688757"/>
            <wp:effectExtent l="19050" t="0" r="0" b="0"/>
            <wp:docPr id="23" name="Рисунок 23" descr="D:\светофор\на сайт АТЗ\Памятки\MC-21-300_maiden_flight_in_Irkuts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светофор\на сайт АТЗ\Памятки\MC-21-300_maiden_flight_in_Irkutsk_(2).jpg"/>
                    <pic:cNvPicPr>
                      <a:picLocks noChangeAspect="1" noChangeArrowheads="1"/>
                    </pic:cNvPicPr>
                  </pic:nvPicPr>
                  <pic:blipFill>
                    <a:blip r:embed="rId6" cstate="print"/>
                    <a:srcRect/>
                    <a:stretch>
                      <a:fillRect/>
                    </a:stretch>
                  </pic:blipFill>
                  <pic:spPr bwMode="auto">
                    <a:xfrm>
                      <a:off x="0" y="0"/>
                      <a:ext cx="2384209" cy="1688318"/>
                    </a:xfrm>
                    <a:prstGeom prst="rect">
                      <a:avLst/>
                    </a:prstGeom>
                    <a:noFill/>
                    <a:ln w="9525">
                      <a:noFill/>
                      <a:miter lim="800000"/>
                      <a:headEnd/>
                      <a:tailEnd/>
                    </a:ln>
                  </pic:spPr>
                </pic:pic>
              </a:graphicData>
            </a:graphic>
          </wp:inline>
        </w:drawing>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 xml:space="preserve">По возможности старайтесь занять </w:t>
      </w:r>
      <w:r w:rsidR="004435E1">
        <w:rPr>
          <w:rFonts w:ascii="Times New Roman" w:hAnsi="Times New Roman" w:cs="Times New Roman"/>
          <w:sz w:val="24"/>
          <w:szCs w:val="24"/>
        </w:rPr>
        <w:t>места у окна в хвосте самолета.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Сократите до минимума время прохождения регистрации.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 xml:space="preserve">Размещайтесь ближе </w:t>
      </w:r>
      <w:r w:rsidR="004435E1">
        <w:rPr>
          <w:rFonts w:ascii="Times New Roman" w:hAnsi="Times New Roman" w:cs="Times New Roman"/>
          <w:sz w:val="24"/>
          <w:szCs w:val="24"/>
        </w:rPr>
        <w:t>к каким-либо укрытиям и выходу.</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Изучите соседних пассажиров, обратите внимание на их поведение.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Обсудите с членами семьи действия в стандартно</w:t>
      </w:r>
      <w:r w:rsidR="004435E1">
        <w:rPr>
          <w:rFonts w:ascii="Times New Roman" w:hAnsi="Times New Roman" w:cs="Times New Roman"/>
          <w:sz w:val="24"/>
          <w:szCs w:val="24"/>
        </w:rPr>
        <w:t>й ситуации по захвату самолета.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Старайтесь не посещать торговые точки и пункты питания, находящиеся вне зоны безопасности аэропорта.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Немедленно сообщайте экипажу самолета или персоналу зоны безопасности о невостребованном багаже или подозрител</w:t>
      </w:r>
      <w:r w:rsidR="004435E1">
        <w:rPr>
          <w:rFonts w:ascii="Times New Roman" w:hAnsi="Times New Roman" w:cs="Times New Roman"/>
          <w:sz w:val="24"/>
          <w:szCs w:val="24"/>
        </w:rPr>
        <w:t>ьных действиях.</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В случае нападения на аэропорт:</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Используйте любое доступное укрытие.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Падайте даже в грязь, не бегите.</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lastRenderedPageBreak/>
        <w:t>Закройте голову и отвернитесь от стороны атаки.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помогайте силам безопасности, если полностью не уверены в эффективности подобных действий.</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ПРИ ЗАХВАТЕ САМОЛЕТА ТЕРРОРИСТАМИ</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Смиритесь с унижениями и оскорблениями, которым Вас могут подвергнуть террористы.</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обсуждайте с пассажир</w:t>
      </w:r>
      <w:r w:rsidR="004435E1">
        <w:rPr>
          <w:rFonts w:ascii="Times New Roman" w:hAnsi="Times New Roman" w:cs="Times New Roman"/>
          <w:sz w:val="24"/>
          <w:szCs w:val="24"/>
        </w:rPr>
        <w:t>ами принадлежность террористов.</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Избегайте всего, что может привлечь к Вам внимание.</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w:t>
      </w:r>
      <w:r w:rsidR="004435E1">
        <w:rPr>
          <w:rFonts w:ascii="Times New Roman" w:hAnsi="Times New Roman" w:cs="Times New Roman"/>
          <w:sz w:val="24"/>
          <w:szCs w:val="24"/>
        </w:rPr>
        <w:t xml:space="preserve"> употребляйте спиртные напитки.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Чтобы ни случилось, не пытайтесь заступиться за членов экипажа. Ваше вмешательство может только осложнить ситуацию.</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Никогда не возмущайтесь действиями пилотов. Экипаж всегда прав. Приказ бортпр</w:t>
      </w:r>
      <w:r w:rsidR="004435E1">
        <w:rPr>
          <w:rFonts w:ascii="Times New Roman" w:hAnsi="Times New Roman" w:cs="Times New Roman"/>
          <w:sz w:val="24"/>
          <w:szCs w:val="24"/>
        </w:rPr>
        <w:t>оводника - закон для пассажира.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Не верьте террористам. Они могут говорить всё, что угодно, но преследуют только свои интересы.</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 xml:space="preserve">Ведите себя достойно. Думайте не только о </w:t>
      </w:r>
      <w:r w:rsidR="004435E1">
        <w:rPr>
          <w:rFonts w:ascii="Times New Roman" w:hAnsi="Times New Roman" w:cs="Times New Roman"/>
          <w:sz w:val="24"/>
          <w:szCs w:val="24"/>
        </w:rPr>
        <w:t>себе, но и о других пассажирах.</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По возможности будьте готовы к моменту начала спецоперации по освобождению самолета, если по косвенным признакам почувствовали, что перего</w:t>
      </w:r>
      <w:r w:rsidR="004435E1">
        <w:rPr>
          <w:rFonts w:ascii="Times New Roman" w:hAnsi="Times New Roman" w:cs="Times New Roman"/>
          <w:sz w:val="24"/>
          <w:szCs w:val="24"/>
        </w:rPr>
        <w:t>воры с ними не дали результата.</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E06697">
        <w:rPr>
          <w:rFonts w:ascii="Times New Roman" w:hAnsi="Times New Roman" w:cs="Times New Roman"/>
          <w:sz w:val="24"/>
          <w:szCs w:val="24"/>
        </w:rPr>
        <w:t>обхватив голову руками и оставайтесь</w:t>
      </w:r>
      <w:proofErr w:type="gramEnd"/>
      <w:r w:rsidRPr="00E06697">
        <w:rPr>
          <w:rFonts w:ascii="Times New Roman" w:hAnsi="Times New Roman" w:cs="Times New Roman"/>
          <w:sz w:val="24"/>
          <w:szCs w:val="24"/>
        </w:rPr>
        <w:t xml:space="preserve"> там, пока Вам не разрешат подняться.</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Замечание: Силы безопасности могут принять за террориста любого, кто движется.</w:t>
      </w:r>
    </w:p>
    <w:p w:rsidR="00E06697" w:rsidRPr="00E06697" w:rsidRDefault="00E06697" w:rsidP="00E06697">
      <w:pPr>
        <w:rPr>
          <w:rFonts w:ascii="Times New Roman" w:hAnsi="Times New Roman" w:cs="Times New Roman"/>
          <w:sz w:val="24"/>
          <w:szCs w:val="24"/>
        </w:rPr>
      </w:pP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lastRenderedPageBreak/>
        <w:t>Покидайте самолет как можно быстрее. Не останавливайте</w:t>
      </w:r>
      <w:r w:rsidR="004435E1">
        <w:rPr>
          <w:rFonts w:ascii="Times New Roman" w:hAnsi="Times New Roman" w:cs="Times New Roman"/>
          <w:sz w:val="24"/>
          <w:szCs w:val="24"/>
        </w:rPr>
        <w:t>сь, чтобы отыскать личные вещи.</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 xml:space="preserve">Будьте готовы к тому, что Вам предстоит отвечать на вопросы следователей, и заранее припомните детали </w:t>
      </w:r>
      <w:proofErr w:type="gramStart"/>
      <w:r w:rsidRPr="00E06697">
        <w:rPr>
          <w:rFonts w:ascii="Times New Roman" w:hAnsi="Times New Roman" w:cs="Times New Roman"/>
          <w:sz w:val="24"/>
          <w:szCs w:val="24"/>
        </w:rPr>
        <w:t>произошедшего</w:t>
      </w:r>
      <w:proofErr w:type="gramEnd"/>
      <w:r w:rsidRPr="00E06697">
        <w:rPr>
          <w:rFonts w:ascii="Times New Roman" w:hAnsi="Times New Roman" w:cs="Times New Roman"/>
          <w:sz w:val="24"/>
          <w:szCs w:val="24"/>
        </w:rPr>
        <w:t>. Это поможет следствию и сэкономит Ваше собственное время.</w:t>
      </w:r>
    </w:p>
    <w:p w:rsidR="00E06697" w:rsidRPr="00E06697" w:rsidRDefault="00E06697" w:rsidP="00E06697">
      <w:pPr>
        <w:rPr>
          <w:rFonts w:ascii="Times New Roman" w:hAnsi="Times New Roman" w:cs="Times New Roman"/>
          <w:sz w:val="24"/>
          <w:szCs w:val="24"/>
        </w:rPr>
      </w:pPr>
      <w:r w:rsidRPr="00E06697">
        <w:rPr>
          <w:rFonts w:ascii="Times New Roman" w:hAnsi="Times New Roman" w:cs="Times New Roman"/>
          <w:sz w:val="24"/>
          <w:szCs w:val="24"/>
        </w:rPr>
        <w:t>ДЕЙСТВИЯ ПРИ УГРОЗЕ СО</w:t>
      </w:r>
      <w:r w:rsidR="004435E1">
        <w:rPr>
          <w:rFonts w:ascii="Times New Roman" w:hAnsi="Times New Roman" w:cs="Times New Roman"/>
          <w:sz w:val="24"/>
          <w:szCs w:val="24"/>
        </w:rPr>
        <w:t>ВЕРШЕНИЯ ТЕРРОРИСТИЧЕСКОГО АКТА</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w:t>
      </w:r>
      <w:r w:rsidR="004435E1">
        <w:rPr>
          <w:rFonts w:ascii="Times New Roman" w:hAnsi="Times New Roman" w:cs="Times New Roman"/>
          <w:sz w:val="24"/>
          <w:szCs w:val="24"/>
        </w:rPr>
        <w:t>акета, коробки, иного предмета.</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E06697">
        <w:rPr>
          <w:rFonts w:ascii="Times New Roman" w:hAnsi="Times New Roman" w:cs="Times New Roman"/>
          <w:sz w:val="24"/>
          <w:szCs w:val="24"/>
        </w:rPr>
        <w:t>пинайте</w:t>
      </w:r>
      <w:proofErr w:type="gramEnd"/>
      <w:r w:rsidRPr="00E06697">
        <w:rPr>
          <w:rFonts w:ascii="Times New Roman" w:hAnsi="Times New Roman" w:cs="Times New Roman"/>
          <w:sz w:val="24"/>
          <w:szCs w:val="24"/>
        </w:rPr>
        <w:t xml:space="preserve"> на улице предметы, лежащие на земле.</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w:t>
      </w:r>
      <w:r w:rsidR="004435E1">
        <w:rPr>
          <w:rFonts w:ascii="Times New Roman" w:hAnsi="Times New Roman" w:cs="Times New Roman"/>
          <w:sz w:val="24"/>
          <w:szCs w:val="24"/>
        </w:rPr>
        <w:t>ы Вас не приняли за противника.</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Случайно узнав о готовящемся теракте, немедленно сообщите об эт</w:t>
      </w:r>
      <w:r w:rsidR="004435E1">
        <w:rPr>
          <w:rFonts w:ascii="Times New Roman" w:hAnsi="Times New Roman" w:cs="Times New Roman"/>
          <w:sz w:val="24"/>
          <w:szCs w:val="24"/>
        </w:rPr>
        <w:t>ом в правоохранительные органы.</w:t>
      </w:r>
    </w:p>
    <w:p w:rsidR="00E06697" w:rsidRPr="00E06697" w:rsidRDefault="00E06697" w:rsidP="004435E1">
      <w:pPr>
        <w:jc w:val="both"/>
        <w:rPr>
          <w:rFonts w:ascii="Times New Roman" w:hAnsi="Times New Roman" w:cs="Times New Roman"/>
          <w:sz w:val="24"/>
          <w:szCs w:val="24"/>
        </w:rPr>
      </w:pPr>
      <w:r w:rsidRPr="00E06697">
        <w:rPr>
          <w:rFonts w:ascii="Times New Roman" w:hAnsi="Times New Roman" w:cs="Times New Roman"/>
          <w:sz w:val="24"/>
          <w:szCs w:val="24"/>
        </w:rPr>
        <w:t>Если вам стало известно о готовящемся или совершенном преступлении, немедленно сообщите об этом в органы ФСБ или МВД.</w:t>
      </w:r>
    </w:p>
    <w:sectPr w:rsidR="00E06697" w:rsidRPr="00E066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90741C"/>
    <w:rsid w:val="001A6E94"/>
    <w:rsid w:val="004435E1"/>
    <w:rsid w:val="0090741C"/>
    <w:rsid w:val="00E06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6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667865">
      <w:bodyDiv w:val="1"/>
      <w:marLeft w:val="0"/>
      <w:marRight w:val="0"/>
      <w:marTop w:val="0"/>
      <w:marBottom w:val="0"/>
      <w:divBdr>
        <w:top w:val="none" w:sz="0" w:space="0" w:color="auto"/>
        <w:left w:val="none" w:sz="0" w:space="0" w:color="auto"/>
        <w:bottom w:val="none" w:sz="0" w:space="0" w:color="auto"/>
        <w:right w:val="none" w:sz="0" w:space="0" w:color="auto"/>
      </w:divBdr>
    </w:div>
    <w:div w:id="16557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2143</Words>
  <Characters>12218</Characters>
  <Application>Microsoft Office Word</Application>
  <DocSecurity>0</DocSecurity>
  <Lines>101</Lines>
  <Paragraphs>28</Paragraphs>
  <ScaleCrop>false</ScaleCrop>
  <Company>Microsoft</Company>
  <LinksUpToDate>false</LinksUpToDate>
  <CharactersWithSpaces>14333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Svetofor</dc:creator>
  <cp:keywords/>
  <dc:description/>
  <cp:lastModifiedBy>Svetofor</cp:lastModifiedBy>
  <cp:revision>5</cp:revision>
  <dcterms:created xsi:type="dcterms:W3CDTF">2024-05-29T09:17:00Z</dcterms:created>
  <dcterms:modified xsi:type="dcterms:W3CDTF">2024-05-29T09:57:00Z</dcterms:modified>
</cp:coreProperties>
</file>